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6D31" w14:textId="77777777" w:rsidR="00D57E05" w:rsidRDefault="00D57E05" w:rsidP="00D57E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Puppy/Dog Purchase Agreement &amp; Guarantee</w:t>
      </w:r>
    </w:p>
    <w:p w14:paraId="4411BFA0" w14:textId="77777777" w:rsidR="00D57E05" w:rsidRDefault="00D57E05" w:rsidP="00D57E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(Limited Registration)</w:t>
      </w:r>
    </w:p>
    <w:p w14:paraId="69929E33" w14:textId="1D199673" w:rsidR="00D57E05" w:rsidRDefault="00D57E05" w:rsidP="00D57E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agreement, dated </w:t>
      </w:r>
      <w:r w:rsidRPr="00432211">
        <w:rPr>
          <w:rFonts w:ascii="Times New Roman" w:eastAsia="Times New Roman" w:hAnsi="Times New Roman" w:cs="Times New Roman"/>
          <w:sz w:val="20"/>
          <w:szCs w:val="20"/>
        </w:rPr>
        <w:t xml:space="preserve">as </w:t>
      </w:r>
      <w:proofErr w:type="gramStart"/>
      <w:r w:rsidRPr="00432211">
        <w:rPr>
          <w:rFonts w:ascii="Times New Roman" w:eastAsia="Times New Roman" w:hAnsi="Times New Roman" w:cs="Times New Roman"/>
          <w:sz w:val="20"/>
          <w:szCs w:val="20"/>
        </w:rPr>
        <w:t>of  _</w:t>
      </w:r>
      <w:proofErr w:type="gramEnd"/>
      <w:r w:rsidRPr="00432211">
        <w:rPr>
          <w:rFonts w:ascii="Times New Roman" w:eastAsia="Times New Roman" w:hAnsi="Times New Roman" w:cs="Times New Roman"/>
          <w:sz w:val="20"/>
          <w:szCs w:val="20"/>
        </w:rPr>
        <w:t>____</w:t>
      </w:r>
      <w:r w:rsidR="00886D9A" w:rsidRPr="00432211">
        <w:rPr>
          <w:rFonts w:ascii="Times New Roman" w:eastAsia="Times New Roman" w:hAnsi="Times New Roman" w:cs="Times New Roman"/>
          <w:sz w:val="20"/>
          <w:szCs w:val="20"/>
        </w:rPr>
        <w:t>/</w:t>
      </w:r>
      <w:r w:rsidRPr="00432211">
        <w:rPr>
          <w:rFonts w:ascii="Times New Roman" w:eastAsia="Times New Roman" w:hAnsi="Times New Roman" w:cs="Times New Roman"/>
          <w:sz w:val="20"/>
          <w:szCs w:val="20"/>
        </w:rPr>
        <w:t>____, 20</w:t>
      </w:r>
      <w:r w:rsidR="006B2DF6" w:rsidRPr="00432211">
        <w:rPr>
          <w:rFonts w:ascii="Times New Roman" w:eastAsia="Times New Roman" w:hAnsi="Times New Roman" w:cs="Times New Roman"/>
          <w:sz w:val="20"/>
          <w:szCs w:val="20"/>
        </w:rPr>
        <w:t>23</w:t>
      </w:r>
      <w:r w:rsidRPr="00432211">
        <w:rPr>
          <w:rFonts w:ascii="Times New Roman" w:eastAsia="Times New Roman" w:hAnsi="Times New Roman" w:cs="Times New Roman"/>
          <w:sz w:val="20"/>
          <w:szCs w:val="20"/>
        </w:rPr>
        <w:t xml:space="preserve">, is between </w:t>
      </w:r>
      <w:r w:rsidR="006B2DF6" w:rsidRPr="00432211">
        <w:rPr>
          <w:rFonts w:ascii="Times New Roman" w:eastAsia="Times New Roman" w:hAnsi="Times New Roman" w:cs="Times New Roman"/>
          <w:sz w:val="20"/>
          <w:szCs w:val="20"/>
        </w:rPr>
        <w:t>Samanthia Jarvis</w:t>
      </w:r>
      <w:r w:rsidRPr="00432211">
        <w:rPr>
          <w:rFonts w:ascii="Times New Roman" w:eastAsia="Times New Roman" w:hAnsi="Times New Roman" w:cs="Times New Roman"/>
          <w:sz w:val="20"/>
          <w:szCs w:val="20"/>
        </w:rPr>
        <w:t xml:space="preserve"> (“</w:t>
      </w:r>
      <w:r w:rsidRPr="00432211">
        <w:rPr>
          <w:rFonts w:ascii="Times New Roman" w:eastAsia="Times New Roman" w:hAnsi="Times New Roman" w:cs="Times New Roman"/>
          <w:b/>
          <w:sz w:val="20"/>
          <w:szCs w:val="20"/>
        </w:rPr>
        <w:t>Breeder</w:t>
      </w:r>
      <w:r w:rsidRPr="00432211">
        <w:rPr>
          <w:rFonts w:ascii="Times New Roman" w:eastAsia="Times New Roman" w:hAnsi="Times New Roman" w:cs="Times New Roman"/>
          <w:sz w:val="20"/>
          <w:szCs w:val="20"/>
        </w:rPr>
        <w:t>”), and _______________</w:t>
      </w:r>
      <w:r w:rsidR="006B2DF6" w:rsidRPr="00432211">
        <w:rPr>
          <w:rFonts w:ascii="Times New Roman" w:eastAsia="Times New Roman" w:hAnsi="Times New Roman" w:cs="Times New Roman"/>
          <w:sz w:val="20"/>
          <w:szCs w:val="20"/>
        </w:rPr>
        <w:t>_______</w:t>
      </w:r>
      <w:r w:rsidRPr="00432211">
        <w:rPr>
          <w:rFonts w:ascii="Times New Roman" w:eastAsia="Times New Roman" w:hAnsi="Times New Roman" w:cs="Times New Roman"/>
          <w:sz w:val="20"/>
          <w:szCs w:val="20"/>
        </w:rPr>
        <w:t xml:space="preserve"> (“</w:t>
      </w:r>
      <w:r w:rsidRPr="00432211">
        <w:rPr>
          <w:rFonts w:ascii="Times New Roman" w:eastAsia="Times New Roman" w:hAnsi="Times New Roman" w:cs="Times New Roman"/>
          <w:b/>
          <w:sz w:val="20"/>
          <w:szCs w:val="20"/>
        </w:rPr>
        <w:t>Buyer</w:t>
      </w:r>
      <w:r w:rsidRPr="00432211">
        <w:rPr>
          <w:rFonts w:ascii="Times New Roman" w:eastAsia="Times New Roman" w:hAnsi="Times New Roman" w:cs="Times New Roman"/>
          <w:sz w:val="20"/>
          <w:szCs w:val="20"/>
        </w:rPr>
        <w:t xml:space="preserve">”). The subject of this Agreement is the </w:t>
      </w:r>
      <w:proofErr w:type="gramStart"/>
      <w:r w:rsidRPr="00432211">
        <w:rPr>
          <w:rFonts w:ascii="Times New Roman" w:eastAsia="Times New Roman" w:hAnsi="Times New Roman" w:cs="Times New Roman"/>
          <w:sz w:val="20"/>
          <w:szCs w:val="20"/>
        </w:rPr>
        <w:t>below-described</w:t>
      </w:r>
      <w:proofErr w:type="gramEnd"/>
      <w:r w:rsidRPr="00432211">
        <w:rPr>
          <w:rFonts w:ascii="Times New Roman" w:eastAsia="Times New Roman" w:hAnsi="Times New Roman" w:cs="Times New Roman"/>
          <w:sz w:val="20"/>
          <w:szCs w:val="20"/>
        </w:rPr>
        <w:t xml:space="preserve"> (“</w:t>
      </w:r>
      <w:r w:rsidRPr="00432211">
        <w:rPr>
          <w:rFonts w:ascii="Times New Roman" w:eastAsia="Times New Roman" w:hAnsi="Times New Roman" w:cs="Times New Roman"/>
          <w:b/>
          <w:sz w:val="20"/>
          <w:szCs w:val="20"/>
        </w:rPr>
        <w:t>puppy/dog</w:t>
      </w:r>
      <w:r w:rsidRPr="00432211">
        <w:rPr>
          <w:rFonts w:ascii="Times New Roman" w:eastAsia="Times New Roman" w:hAnsi="Times New Roman" w:cs="Times New Roman"/>
          <w:sz w:val="20"/>
          <w:szCs w:val="20"/>
        </w:rPr>
        <w:t>”).</w:t>
      </w:r>
    </w:p>
    <w:p w14:paraId="38CBF8D3" w14:textId="77777777" w:rsidR="00D57E05" w:rsidRDefault="00D57E05" w:rsidP="00D57E05">
      <w:pPr>
        <w:spacing w:line="240" w:lineRule="auto"/>
        <w:rPr>
          <w:rFonts w:ascii="Times New Roman" w:eastAsia="Times New Roman" w:hAnsi="Times New Roman" w:cs="Times New Roman"/>
          <w:sz w:val="20"/>
          <w:szCs w:val="20"/>
        </w:rPr>
      </w:pPr>
    </w:p>
    <w:p w14:paraId="04158F85" w14:textId="640EAD7D" w:rsidR="00D57E05" w:rsidRDefault="00D57E05" w:rsidP="00D57E05">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6B2DF6" w:rsidRPr="00432211">
        <w:rPr>
          <w:rFonts w:ascii="Times New Roman" w:eastAsia="Times New Roman" w:hAnsi="Times New Roman" w:cs="Times New Roman"/>
          <w:sz w:val="20"/>
          <w:szCs w:val="20"/>
        </w:rPr>
        <w:t>AKC</w:t>
      </w:r>
    </w:p>
    <w:p w14:paraId="3E8F4156" w14:textId="270B3C80" w:rsidR="00886D9A" w:rsidRDefault="00886D9A" w:rsidP="00886D9A">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DEA53A" w14:textId="7777777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REGISTERED NUMBER:</w:t>
      </w:r>
      <w:r>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18756B6E" w14:textId="7777777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sidRPr="00A81C11">
        <w:rPr>
          <w:rFonts w:ascii="Times New Roman" w:eastAsia="Times New Roman" w:hAnsi="Times New Roman" w:cs="Times New Roman"/>
          <w:b/>
          <w:sz w:val="20"/>
          <w:szCs w:val="20"/>
        </w:rPr>
        <w:t>SEX:</w:t>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6BA707C4" w14:textId="7777777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sidRPr="00A81C11">
        <w:rPr>
          <w:rFonts w:ascii="Times New Roman" w:eastAsia="Times New Roman" w:hAnsi="Times New Roman" w:cs="Times New Roman"/>
          <w:b/>
          <w:sz w:val="20"/>
          <w:szCs w:val="20"/>
        </w:rPr>
        <w:t>DATE OF BIRTH:</w:t>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50BCC29E" w14:textId="39A6C3C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sidRPr="00A81C11">
        <w:rPr>
          <w:rFonts w:ascii="Times New Roman" w:eastAsia="Times New Roman" w:hAnsi="Times New Roman" w:cs="Times New Roman"/>
          <w:b/>
          <w:sz w:val="20"/>
          <w:szCs w:val="20"/>
        </w:rPr>
        <w:t>SIRE:</w:t>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7483019D" w14:textId="7777777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sidRPr="00A81C11">
        <w:rPr>
          <w:rFonts w:ascii="Times New Roman" w:eastAsia="Times New Roman" w:hAnsi="Times New Roman" w:cs="Times New Roman"/>
          <w:b/>
          <w:sz w:val="20"/>
          <w:szCs w:val="20"/>
        </w:rPr>
        <w:t>SIRE REGISTERED #:</w:t>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60E1C930" w14:textId="7777777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sidRPr="00A81C11">
        <w:rPr>
          <w:rFonts w:ascii="Times New Roman" w:eastAsia="Times New Roman" w:hAnsi="Times New Roman" w:cs="Times New Roman"/>
          <w:b/>
          <w:sz w:val="20"/>
          <w:szCs w:val="20"/>
        </w:rPr>
        <w:t>DAM:</w:t>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50F018AB" w14:textId="77777777" w:rsidR="00D57E05" w:rsidRPr="00A81C11" w:rsidRDefault="00D57E05" w:rsidP="00D57E05">
      <w:pPr>
        <w:numPr>
          <w:ilvl w:val="0"/>
          <w:numId w:val="1"/>
        </w:numPr>
        <w:spacing w:line="240" w:lineRule="auto"/>
        <w:rPr>
          <w:rFonts w:ascii="Times New Roman" w:eastAsia="Times New Roman" w:hAnsi="Times New Roman" w:cs="Times New Roman"/>
          <w:b/>
          <w:sz w:val="20"/>
          <w:szCs w:val="20"/>
        </w:rPr>
      </w:pPr>
      <w:r w:rsidRPr="00A81C11">
        <w:rPr>
          <w:rFonts w:ascii="Times New Roman" w:eastAsia="Times New Roman" w:hAnsi="Times New Roman" w:cs="Times New Roman"/>
          <w:b/>
          <w:sz w:val="20"/>
          <w:szCs w:val="20"/>
        </w:rPr>
        <w:t>DAM REGISTERED #:</w:t>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b/>
          <w:sz w:val="20"/>
          <w:szCs w:val="20"/>
        </w:rPr>
        <w:tab/>
      </w:r>
      <w:r w:rsidRPr="00A81C11">
        <w:rPr>
          <w:rFonts w:ascii="Times New Roman" w:eastAsia="Times New Roman" w:hAnsi="Times New Roman" w:cs="Times New Roman"/>
          <w:sz w:val="20"/>
          <w:szCs w:val="20"/>
        </w:rPr>
        <w:t>______________________</w:t>
      </w:r>
    </w:p>
    <w:p w14:paraId="7EAE566A" w14:textId="77777777" w:rsidR="00D57E05" w:rsidRDefault="00D57E05" w:rsidP="00D57E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Breeder and Buyer agree as follows:</w:t>
      </w:r>
    </w:p>
    <w:p w14:paraId="01361D58" w14:textId="77777777" w:rsidR="00D57E05" w:rsidRDefault="00D57E05" w:rsidP="00D57E05">
      <w:pPr>
        <w:spacing w:line="240" w:lineRule="auto"/>
        <w:rPr>
          <w:rFonts w:ascii="Times New Roman" w:eastAsia="Times New Roman" w:hAnsi="Times New Roman" w:cs="Times New Roman"/>
          <w:b/>
          <w:sz w:val="20"/>
          <w:szCs w:val="20"/>
        </w:rPr>
      </w:pPr>
    </w:p>
    <w:p w14:paraId="4E85D4FF" w14:textId="62060FE1" w:rsidR="00DC22F1" w:rsidRPr="00432211" w:rsidRDefault="00DC22F1" w:rsidP="00D57E05">
      <w:pPr>
        <w:numPr>
          <w:ilvl w:val="0"/>
          <w:numId w:val="2"/>
        </w:numPr>
        <w:spacing w:line="240" w:lineRule="auto"/>
        <w:rPr>
          <w:rFonts w:ascii="Times New Roman" w:eastAsia="Times New Roman" w:hAnsi="Times New Roman" w:cs="Times New Roman"/>
          <w:sz w:val="20"/>
          <w:szCs w:val="20"/>
        </w:rPr>
      </w:pPr>
      <w:r w:rsidRPr="00432211">
        <w:rPr>
          <w:rFonts w:ascii="Times New Roman" w:eastAsia="Times New Roman" w:hAnsi="Times New Roman" w:cs="Times New Roman"/>
          <w:sz w:val="20"/>
          <w:szCs w:val="20"/>
        </w:rPr>
        <w:t xml:space="preserve">Wait list deposit: </w:t>
      </w:r>
    </w:p>
    <w:p w14:paraId="1D9C1909" w14:textId="77777777" w:rsidR="00DC22F1" w:rsidRPr="00432211" w:rsidRDefault="00DC22F1" w:rsidP="00DC22F1">
      <w:pPr>
        <w:spacing w:line="240" w:lineRule="auto"/>
        <w:ind w:left="720"/>
        <w:rPr>
          <w:rFonts w:ascii="Times New Roman" w:eastAsia="Times New Roman" w:hAnsi="Times New Roman" w:cs="Times New Roman"/>
          <w:sz w:val="20"/>
          <w:szCs w:val="20"/>
        </w:rPr>
      </w:pPr>
    </w:p>
    <w:p w14:paraId="14105DC3" w14:textId="41FAD338" w:rsidR="00D57E05" w:rsidRDefault="00D57E05" w:rsidP="00D57E05">
      <w:pPr>
        <w:numPr>
          <w:ilvl w:val="0"/>
          <w:numId w:val="2"/>
        </w:numPr>
        <w:spacing w:line="240" w:lineRule="auto"/>
        <w:rPr>
          <w:rFonts w:ascii="Times New Roman" w:eastAsia="Times New Roman" w:hAnsi="Times New Roman" w:cs="Times New Roman"/>
          <w:sz w:val="20"/>
          <w:szCs w:val="20"/>
        </w:rPr>
      </w:pPr>
      <w:r w:rsidRPr="00432211">
        <w:rPr>
          <w:rFonts w:ascii="Times New Roman" w:eastAsia="Times New Roman" w:hAnsi="Times New Roman" w:cs="Times New Roman"/>
          <w:b/>
          <w:sz w:val="20"/>
          <w:szCs w:val="20"/>
        </w:rPr>
        <w:t xml:space="preserve">Deposit. </w:t>
      </w:r>
      <w:r w:rsidRPr="00432211">
        <w:rPr>
          <w:rFonts w:ascii="Times New Roman" w:eastAsia="Times New Roman" w:hAnsi="Times New Roman" w:cs="Times New Roman"/>
          <w:sz w:val="20"/>
          <w:szCs w:val="20"/>
        </w:rPr>
        <w:t>A NON-REFUNDABLE deposit of $500.</w:t>
      </w:r>
      <w:r>
        <w:rPr>
          <w:rFonts w:ascii="Times New Roman" w:eastAsia="Times New Roman" w:hAnsi="Times New Roman" w:cs="Times New Roman"/>
          <w:sz w:val="20"/>
          <w:szCs w:val="20"/>
        </w:rPr>
        <w:t xml:space="preserve"> shall be due and paid to Breeder upon execution of this Agreement. The Deposit shall be applied to the final Purchase Price (defined below). Buyer acknowledges that Breeder cannot control litter sizes and that the wait time for puppies can be longer than expected. Buyer acknowledges that the Deposit is non-refundable in all circumstances. However, if a puppy/dog that meets Buyer’s identified preferences is not available when it becomes Buyer’s turn to pick a puppy/dog from the selected litter, Buyer may elect to have the Deposit transferred to the next litter or have the Deposit refunded.</w:t>
      </w:r>
      <w:r w:rsidR="00DC22F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206B1079" w14:textId="77777777" w:rsidR="00DC22F1" w:rsidRDefault="00DC22F1" w:rsidP="00DC22F1">
      <w:pPr>
        <w:spacing w:line="240" w:lineRule="auto"/>
        <w:rPr>
          <w:rFonts w:ascii="Times New Roman" w:eastAsia="Times New Roman" w:hAnsi="Times New Roman" w:cs="Times New Roman"/>
          <w:sz w:val="20"/>
          <w:szCs w:val="20"/>
        </w:rPr>
      </w:pPr>
    </w:p>
    <w:p w14:paraId="52E9BC6F" w14:textId="77777777" w:rsidR="00D57E05" w:rsidRDefault="00D57E05" w:rsidP="00D57E05">
      <w:pPr>
        <w:spacing w:line="240" w:lineRule="auto"/>
        <w:rPr>
          <w:rFonts w:ascii="Times New Roman" w:eastAsia="Times New Roman" w:hAnsi="Times New Roman" w:cs="Times New Roman"/>
          <w:sz w:val="20"/>
          <w:szCs w:val="20"/>
        </w:rPr>
      </w:pPr>
    </w:p>
    <w:p w14:paraId="363DFC44" w14:textId="614EC6CA" w:rsidR="00AA24D6"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Purchase Price.  </w:t>
      </w:r>
      <w:r>
        <w:rPr>
          <w:rFonts w:ascii="Times New Roman" w:eastAsia="Times New Roman" w:hAnsi="Times New Roman" w:cs="Times New Roman"/>
          <w:sz w:val="20"/>
          <w:szCs w:val="20"/>
        </w:rPr>
        <w:t>The full purchase price of $3,</w:t>
      </w:r>
      <w:r w:rsidR="005F2F58">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00 is agreed with the balance due in full at </w:t>
      </w:r>
      <w:r w:rsidR="00AA24D6">
        <w:rPr>
          <w:rFonts w:ascii="Times New Roman" w:eastAsia="Times New Roman" w:hAnsi="Times New Roman" w:cs="Times New Roman"/>
          <w:sz w:val="20"/>
          <w:szCs w:val="20"/>
        </w:rPr>
        <w:t xml:space="preserve">SIX </w:t>
      </w:r>
      <w:r w:rsidR="005D62A8">
        <w:rPr>
          <w:rFonts w:ascii="Times New Roman" w:eastAsia="Times New Roman" w:hAnsi="Times New Roman" w:cs="Times New Roman"/>
          <w:sz w:val="20"/>
          <w:szCs w:val="20"/>
        </w:rPr>
        <w:t>WEEKS</w:t>
      </w:r>
      <w:r w:rsidR="00AA24D6">
        <w:rPr>
          <w:rFonts w:ascii="Times New Roman" w:eastAsia="Times New Roman" w:hAnsi="Times New Roman" w:cs="Times New Roman"/>
          <w:sz w:val="20"/>
          <w:szCs w:val="20"/>
        </w:rPr>
        <w:t xml:space="preserve"> old</w:t>
      </w:r>
      <w:r>
        <w:rPr>
          <w:rFonts w:ascii="Times New Roman" w:eastAsia="Times New Roman" w:hAnsi="Times New Roman" w:cs="Times New Roman"/>
          <w:sz w:val="20"/>
          <w:szCs w:val="20"/>
        </w:rPr>
        <w:t>.</w:t>
      </w:r>
      <w:r w:rsidR="006B2DF6">
        <w:rPr>
          <w:rFonts w:ascii="Times New Roman" w:eastAsia="Times New Roman" w:hAnsi="Times New Roman" w:cs="Times New Roman"/>
          <w:sz w:val="20"/>
          <w:szCs w:val="20"/>
        </w:rPr>
        <w:t xml:space="preserve"> </w:t>
      </w:r>
      <w:r w:rsidR="005D62A8">
        <w:rPr>
          <w:rFonts w:ascii="Times New Roman" w:eastAsia="Times New Roman" w:hAnsi="Times New Roman" w:cs="Times New Roman"/>
          <w:sz w:val="20"/>
          <w:szCs w:val="20"/>
        </w:rPr>
        <w:t>***</w:t>
      </w:r>
      <w:r w:rsidR="006B2DF6">
        <w:rPr>
          <w:rFonts w:ascii="Times New Roman" w:eastAsia="Times New Roman" w:hAnsi="Times New Roman" w:cs="Times New Roman"/>
          <w:sz w:val="20"/>
          <w:szCs w:val="20"/>
        </w:rPr>
        <w:t>B</w:t>
      </w:r>
      <w:r w:rsidR="005D62A8">
        <w:rPr>
          <w:rFonts w:ascii="Times New Roman" w:eastAsia="Times New Roman" w:hAnsi="Times New Roman" w:cs="Times New Roman"/>
          <w:sz w:val="20"/>
          <w:szCs w:val="20"/>
        </w:rPr>
        <w:t>UYER’S INITIAL’S</w:t>
      </w:r>
      <w:r w:rsidR="00AA24D6">
        <w:rPr>
          <w:rFonts w:ascii="Times New Roman" w:eastAsia="Times New Roman" w:hAnsi="Times New Roman" w:cs="Times New Roman"/>
          <w:sz w:val="20"/>
          <w:szCs w:val="20"/>
        </w:rPr>
        <w:t xml:space="preserve"> </w:t>
      </w:r>
      <w:proofErr w:type="gramStart"/>
      <w:r w:rsidR="00AA24D6">
        <w:rPr>
          <w:rFonts w:ascii="Times New Roman" w:eastAsia="Times New Roman" w:hAnsi="Times New Roman" w:cs="Times New Roman"/>
          <w:sz w:val="20"/>
          <w:szCs w:val="20"/>
        </w:rPr>
        <w:t>(</w:t>
      </w:r>
      <w:r w:rsidR="006B2DF6">
        <w:rPr>
          <w:rFonts w:ascii="Times New Roman" w:eastAsia="Times New Roman" w:hAnsi="Times New Roman" w:cs="Times New Roman"/>
          <w:sz w:val="20"/>
          <w:szCs w:val="20"/>
        </w:rPr>
        <w:t xml:space="preserve"> </w:t>
      </w:r>
      <w:r w:rsidR="00AA24D6">
        <w:rPr>
          <w:rFonts w:ascii="Times New Roman" w:eastAsia="Times New Roman" w:hAnsi="Times New Roman" w:cs="Times New Roman"/>
          <w:sz w:val="20"/>
          <w:szCs w:val="20"/>
        </w:rPr>
        <w:t>_</w:t>
      </w:r>
      <w:proofErr w:type="gramEnd"/>
      <w:r w:rsidR="00AA24D6">
        <w:rPr>
          <w:rFonts w:ascii="Times New Roman" w:eastAsia="Times New Roman" w:hAnsi="Times New Roman" w:cs="Times New Roman"/>
          <w:sz w:val="20"/>
          <w:szCs w:val="20"/>
        </w:rPr>
        <w:t>_____)</w:t>
      </w:r>
    </w:p>
    <w:p w14:paraId="2B9838A0" w14:textId="77777777" w:rsidR="00AA24D6" w:rsidRDefault="00AA24D6" w:rsidP="00AA24D6">
      <w:pPr>
        <w:spacing w:line="240" w:lineRule="auto"/>
        <w:ind w:left="720"/>
        <w:rPr>
          <w:rFonts w:ascii="Times New Roman" w:eastAsia="Times New Roman" w:hAnsi="Times New Roman" w:cs="Times New Roman"/>
          <w:sz w:val="20"/>
          <w:szCs w:val="20"/>
        </w:rPr>
      </w:pPr>
    </w:p>
    <w:p w14:paraId="6BEED550" w14:textId="6F9D1488"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Any shipping and handling expenses are the responsibility of and shall be paid by Buyer before puppy is delivered.  All payments due under this Agreement shall be made in US Dollars and paid to Breeder via payments through Good Dog, Venmo</w:t>
      </w:r>
      <w:r w:rsidR="00AA24D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certified cashers check</w:t>
      </w:r>
      <w:r w:rsidR="00AA24D6">
        <w:rPr>
          <w:rFonts w:ascii="Times New Roman" w:eastAsia="Times New Roman" w:hAnsi="Times New Roman" w:cs="Times New Roman"/>
          <w:sz w:val="20"/>
          <w:szCs w:val="20"/>
        </w:rPr>
        <w:t xml:space="preserve"> </w:t>
      </w:r>
      <w:r w:rsidR="005D62A8">
        <w:rPr>
          <w:rFonts w:ascii="Times New Roman" w:eastAsia="Times New Roman" w:hAnsi="Times New Roman" w:cs="Times New Roman"/>
          <w:sz w:val="20"/>
          <w:szCs w:val="20"/>
        </w:rPr>
        <w:t xml:space="preserve">made out to </w:t>
      </w:r>
      <w:r w:rsidR="00127290">
        <w:rPr>
          <w:rFonts w:ascii="Times New Roman" w:eastAsia="Times New Roman" w:hAnsi="Times New Roman" w:cs="Times New Roman"/>
          <w:sz w:val="20"/>
          <w:szCs w:val="20"/>
        </w:rPr>
        <w:t>(</w:t>
      </w:r>
      <w:r w:rsidR="005D62A8">
        <w:rPr>
          <w:rFonts w:ascii="Times New Roman" w:eastAsia="Times New Roman" w:hAnsi="Times New Roman" w:cs="Times New Roman"/>
          <w:sz w:val="20"/>
          <w:szCs w:val="20"/>
        </w:rPr>
        <w:t>Samanthia Jarvis</w:t>
      </w:r>
      <w:r w:rsidR="00127290">
        <w:rPr>
          <w:rFonts w:ascii="Times New Roman" w:eastAsia="Times New Roman" w:hAnsi="Times New Roman" w:cs="Times New Roman"/>
          <w:sz w:val="20"/>
          <w:szCs w:val="20"/>
        </w:rPr>
        <w:t>)</w:t>
      </w:r>
      <w:r w:rsidR="005D62A8">
        <w:rPr>
          <w:rFonts w:ascii="Times New Roman" w:eastAsia="Times New Roman" w:hAnsi="Times New Roman" w:cs="Times New Roman"/>
          <w:sz w:val="20"/>
          <w:szCs w:val="20"/>
        </w:rPr>
        <w:t>, or cas</w:t>
      </w:r>
      <w:r w:rsidR="000A7916">
        <w:rPr>
          <w:rFonts w:ascii="Times New Roman" w:eastAsia="Times New Roman" w:hAnsi="Times New Roman" w:cs="Times New Roman"/>
          <w:sz w:val="20"/>
          <w:szCs w:val="20"/>
        </w:rPr>
        <w:t>h.</w:t>
      </w:r>
    </w:p>
    <w:p w14:paraId="447A3E45" w14:textId="3167154D" w:rsidR="00D57E05" w:rsidRDefault="00D57E05" w:rsidP="004D7B19">
      <w:pPr>
        <w:tabs>
          <w:tab w:val="left" w:pos="1035"/>
          <w:tab w:val="left" w:pos="8250"/>
        </w:tabs>
        <w:spacing w:line="240" w:lineRule="auto"/>
        <w:rPr>
          <w:rFonts w:ascii="Times New Roman" w:eastAsia="Times New Roman" w:hAnsi="Times New Roman" w:cs="Times New Roman"/>
          <w:sz w:val="20"/>
          <w:szCs w:val="20"/>
          <w:highlight w:val="yellow"/>
        </w:rPr>
      </w:pPr>
    </w:p>
    <w:p w14:paraId="20B3BF99" w14:textId="447CE820"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Limited Registration.  </w:t>
      </w:r>
      <w:r>
        <w:rPr>
          <w:rFonts w:ascii="Times New Roman" w:eastAsia="Times New Roman" w:hAnsi="Times New Roman" w:cs="Times New Roman"/>
          <w:sz w:val="20"/>
          <w:szCs w:val="20"/>
        </w:rPr>
        <w:t xml:space="preserve">The puppy/dog is a </w:t>
      </w:r>
      <w:r w:rsidRPr="004D7B19">
        <w:rPr>
          <w:rFonts w:ascii="Times New Roman" w:eastAsia="Times New Roman" w:hAnsi="Times New Roman" w:cs="Times New Roman"/>
          <w:sz w:val="20"/>
          <w:szCs w:val="20"/>
        </w:rPr>
        <w:t>purebred Golden Retriever registrable with</w:t>
      </w:r>
      <w:r>
        <w:rPr>
          <w:rFonts w:ascii="Times New Roman" w:eastAsia="Times New Roman" w:hAnsi="Times New Roman" w:cs="Times New Roman"/>
          <w:sz w:val="20"/>
          <w:szCs w:val="20"/>
        </w:rPr>
        <w:t xml:space="preserve"> AKC and is being sold with limited </w:t>
      </w:r>
      <w:r w:rsidRPr="004D7B19">
        <w:rPr>
          <w:rFonts w:ascii="Times New Roman" w:eastAsia="Times New Roman" w:hAnsi="Times New Roman" w:cs="Times New Roman"/>
          <w:sz w:val="20"/>
          <w:szCs w:val="20"/>
        </w:rPr>
        <w:t>AKC</w:t>
      </w:r>
      <w:r>
        <w:rPr>
          <w:rFonts w:ascii="Times New Roman" w:eastAsia="Times New Roman" w:hAnsi="Times New Roman" w:cs="Times New Roman"/>
          <w:sz w:val="20"/>
          <w:szCs w:val="20"/>
        </w:rPr>
        <w:t xml:space="preserve"> registration. Breeder agrees to provide Buyer with all</w:t>
      </w:r>
      <w:r w:rsidR="004D7B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registration papers. As such, the puppy/dog is not eligible for exhibiting in Conformation (but may compete in other performance events, such as Agility, Obedience, and Rally). The puppy/dog shall not be bred at any time and if pups are produced, such offspring will not be eligible for AKC registration. </w:t>
      </w:r>
      <w:r>
        <w:rPr>
          <w:rFonts w:ascii="Times New Roman" w:eastAsia="Times New Roman" w:hAnsi="Times New Roman" w:cs="Times New Roman"/>
          <w:sz w:val="20"/>
          <w:szCs w:val="20"/>
        </w:rPr>
        <w:br/>
      </w:r>
    </w:p>
    <w:p w14:paraId="2ACA24F4" w14:textId="058D4757" w:rsidR="00D57E05" w:rsidRDefault="00D57E05" w:rsidP="00341484">
      <w:pPr>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br/>
      </w:r>
    </w:p>
    <w:p w14:paraId="27F86C59" w14:textId="78D28701"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Unauthorized Breeding.  </w:t>
      </w:r>
      <w:r>
        <w:rPr>
          <w:rFonts w:ascii="Times New Roman" w:eastAsia="Times New Roman" w:hAnsi="Times New Roman" w:cs="Times New Roman"/>
          <w:sz w:val="20"/>
          <w:szCs w:val="20"/>
        </w:rPr>
        <w:t>The puppy/dog is being sold solely as a companion and breeding of the puppy/dog is expressly prohibited.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If at any time the puppy/dog has produced any offspring, all of Breeder’s warranties set forth in this Agreement will become null and void.</w:t>
      </w:r>
      <w:r w:rsidR="00341484">
        <w:rPr>
          <w:rFonts w:ascii="Times New Roman" w:eastAsia="Times New Roman" w:hAnsi="Times New Roman" w:cs="Times New Roman"/>
          <w:sz w:val="20"/>
          <w:szCs w:val="20"/>
        </w:rPr>
        <w:t xml:space="preserve"> ***</w:t>
      </w:r>
      <w:r w:rsidR="005D62A8">
        <w:rPr>
          <w:rFonts w:ascii="Times New Roman" w:eastAsia="Times New Roman" w:hAnsi="Times New Roman" w:cs="Times New Roman"/>
          <w:sz w:val="20"/>
          <w:szCs w:val="20"/>
        </w:rPr>
        <w:t xml:space="preserve"> BUYER’S INITIAL’S (________)</w:t>
      </w:r>
      <w:r>
        <w:rPr>
          <w:rFonts w:ascii="Times New Roman" w:eastAsia="Times New Roman" w:hAnsi="Times New Roman" w:cs="Times New Roman"/>
          <w:sz w:val="20"/>
          <w:szCs w:val="20"/>
        </w:rPr>
        <w:br/>
      </w:r>
    </w:p>
    <w:p w14:paraId="006165A8" w14:textId="77777777"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Breeder’s Obligations. </w:t>
      </w:r>
      <w:r>
        <w:rPr>
          <w:rFonts w:ascii="Times New Roman" w:eastAsia="Times New Roman" w:hAnsi="Times New Roman" w:cs="Times New Roman"/>
          <w:sz w:val="20"/>
          <w:szCs w:val="20"/>
        </w:rPr>
        <w:t>Breeder represents and warrants the following:</w:t>
      </w:r>
      <w:r>
        <w:rPr>
          <w:rFonts w:ascii="Times New Roman" w:eastAsia="Times New Roman" w:hAnsi="Times New Roman" w:cs="Times New Roman"/>
          <w:sz w:val="20"/>
          <w:szCs w:val="20"/>
        </w:rPr>
        <w:br/>
      </w:r>
    </w:p>
    <w:p w14:paraId="338590E9"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Ownership</w:t>
      </w:r>
      <w:r>
        <w:rPr>
          <w:rFonts w:ascii="Times New Roman" w:eastAsia="Times New Roman" w:hAnsi="Times New Roman" w:cs="Times New Roman"/>
          <w:sz w:val="20"/>
          <w:szCs w:val="20"/>
        </w:rPr>
        <w:t>. Breeder is the lawful owner of the puppy/dog and has the right to transfer ownership of the puppy/dog to Buyer. Ownership of the puppy/dog will be transferred to Buyer [upon Buyer’s payment of the full Purchase Price].</w:t>
      </w:r>
      <w:r>
        <w:rPr>
          <w:rFonts w:ascii="Times New Roman" w:eastAsia="Times New Roman" w:hAnsi="Times New Roman" w:cs="Times New Roman"/>
          <w:sz w:val="20"/>
          <w:szCs w:val="20"/>
        </w:rPr>
        <w:br/>
      </w:r>
    </w:p>
    <w:p w14:paraId="2614FAF0" w14:textId="1E14FA9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State of Health; Short-Term Health Warranty</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puppy/dog was previously examined by a licensed veterinarian and was found to be in good health at that time and has had the immunizations enumerated in the health records provided to Buyer. Buyer, at its own expense, </w:t>
      </w:r>
      <w:r>
        <w:rPr>
          <w:rFonts w:ascii="Times New Roman" w:eastAsia="Times New Roman" w:hAnsi="Times New Roman" w:cs="Times New Roman"/>
          <w:sz w:val="20"/>
          <w:szCs w:val="20"/>
        </w:rPr>
        <w:lastRenderedPageBreak/>
        <w:t xml:space="preserve">must have the puppy/dog examined by a licensed veterinarian within 72 hours or a longer </w:t>
      </w:r>
      <w:proofErr w:type="gramStart"/>
      <w:r>
        <w:rPr>
          <w:rFonts w:ascii="Times New Roman" w:eastAsia="Times New Roman" w:hAnsi="Times New Roman" w:cs="Times New Roman"/>
          <w:sz w:val="20"/>
          <w:szCs w:val="20"/>
        </w:rPr>
        <w:t>period of time</w:t>
      </w:r>
      <w:proofErr w:type="gramEnd"/>
      <w:r>
        <w:rPr>
          <w:rFonts w:ascii="Times New Roman" w:eastAsia="Times New Roman" w:hAnsi="Times New Roman" w:cs="Times New Roman"/>
          <w:sz w:val="20"/>
          <w:szCs w:val="20"/>
        </w:rPr>
        <w:t xml:space="preserve"> with Breeder’s prior written consent if Buyer notifies Breeder that Buyer is unable to obtain an examination because of reasons related to (COVID-19) of receiving the puppy/dog (the “</w:t>
      </w:r>
      <w:r>
        <w:rPr>
          <w:rFonts w:ascii="Times New Roman" w:eastAsia="Times New Roman" w:hAnsi="Times New Roman" w:cs="Times New Roman"/>
          <w:b/>
          <w:sz w:val="20"/>
          <w:szCs w:val="20"/>
        </w:rPr>
        <w:t>Examination Period</w:t>
      </w:r>
      <w:r>
        <w:rPr>
          <w:rFonts w:ascii="Times New Roman" w:eastAsia="Times New Roman" w:hAnsi="Times New Roman" w:cs="Times New Roman"/>
          <w:sz w:val="20"/>
          <w:szCs w:val="20"/>
        </w:rPr>
        <w:t xml:space="preserve">”)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any health issues caused by Buyer’s ill-treatment, abuse or neglect, any health issues that result from the puppy/dog’s transportation from Breeder to Buyer and all minor illnesses and health issues, including upper respiratory infections, allergic reactions, stress colitis/diarrhea, internal or external parasites or contagious viruses (including canine parvovirus), UTIs, vaginitis or umbilical hernias. </w:t>
      </w:r>
    </w:p>
    <w:p w14:paraId="0DEB8535" w14:textId="77777777" w:rsidR="00D57E05" w:rsidRDefault="00D57E05" w:rsidP="00D57E05">
      <w:pPr>
        <w:spacing w:line="240" w:lineRule="auto"/>
        <w:ind w:left="1440"/>
        <w:rPr>
          <w:rFonts w:ascii="Times New Roman" w:eastAsia="Times New Roman" w:hAnsi="Times New Roman" w:cs="Times New Roman"/>
          <w:sz w:val="20"/>
          <w:szCs w:val="20"/>
          <w:u w:val="single"/>
        </w:rPr>
      </w:pPr>
    </w:p>
    <w:p w14:paraId="1F6208B0"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Long-Term Health Warranty</w:t>
      </w:r>
      <w:r>
        <w:rPr>
          <w:rFonts w:ascii="Times New Roman" w:eastAsia="Times New Roman" w:hAnsi="Times New Roman" w:cs="Times New Roman"/>
          <w:sz w:val="20"/>
          <w:szCs w:val="20"/>
        </w:rPr>
        <w:t xml:space="preserve">. Breeder provides a </w:t>
      </w:r>
      <w:proofErr w:type="gramStart"/>
      <w:r>
        <w:rPr>
          <w:rFonts w:ascii="Times New Roman" w:eastAsia="Times New Roman" w:hAnsi="Times New Roman" w:cs="Times New Roman"/>
          <w:sz w:val="20"/>
          <w:szCs w:val="20"/>
        </w:rPr>
        <w:t>TWO year</w:t>
      </w:r>
      <w:proofErr w:type="gramEnd"/>
      <w:r>
        <w:rPr>
          <w:rFonts w:ascii="Times New Roman" w:eastAsia="Times New Roman" w:hAnsi="Times New Roman" w:cs="Times New Roman"/>
          <w:sz w:val="20"/>
          <w:szCs w:val="20"/>
        </w:rPr>
        <w:t xml:space="preserve"> warranty from the puppy/dog’s date of birth against any debilitating congenital conditions. For purposes of this section, “debilitating congenital conditions”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Hip dysplasia, Elbow dysplasia, PRA 1&amp;2 affected (eyes), Major Heart conditions.  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 </w:t>
      </w:r>
    </w:p>
    <w:p w14:paraId="0EF417E4" w14:textId="77777777" w:rsidR="00D57E05" w:rsidRDefault="00D57E05" w:rsidP="00D57E05">
      <w:pPr>
        <w:spacing w:line="240" w:lineRule="auto"/>
        <w:ind w:left="1440"/>
        <w:rPr>
          <w:rFonts w:ascii="Times New Roman" w:eastAsia="Times New Roman" w:hAnsi="Times New Roman" w:cs="Times New Roman"/>
          <w:sz w:val="20"/>
          <w:szCs w:val="20"/>
        </w:rPr>
      </w:pPr>
    </w:p>
    <w:p w14:paraId="45453209"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Returns/Refunds</w:t>
      </w:r>
      <w:r>
        <w:rPr>
          <w:rFonts w:ascii="Times New Roman" w:eastAsia="Times New Roman" w:hAnsi="Times New Roman" w:cs="Times New Roman"/>
          <w:sz w:val="20"/>
          <w:szCs w:val="20"/>
        </w:rPr>
        <w:t xml:space="preserve">.  If it is determined by a licensed veterinarian that the </w:t>
      </w:r>
      <w:proofErr w:type="gramStart"/>
      <w:r>
        <w:rPr>
          <w:rFonts w:ascii="Times New Roman" w:eastAsia="Times New Roman" w:hAnsi="Times New Roman" w:cs="Times New Roman"/>
          <w:sz w:val="20"/>
          <w:szCs w:val="20"/>
        </w:rPr>
        <w:t>puppy  was</w:t>
      </w:r>
      <w:proofErr w:type="gramEnd"/>
      <w:r>
        <w:rPr>
          <w:rFonts w:ascii="Times New Roman" w:eastAsia="Times New Roman" w:hAnsi="Times New Roman" w:cs="Times New Roman"/>
          <w:sz w:val="20"/>
          <w:szCs w:val="20"/>
        </w:rPr>
        <w:t xml:space="preserve"> “unfit for purchase” or has a genetic disorder that is identified within the warranty periods described above, the Buyer may keep the puppy/dog and receive reimbursement for any veterinary expenses related to the illness (provided that such reimbursements will not exceed the Purchase Price amount). Or return the puppy/dog (at </w:t>
      </w:r>
      <w:proofErr w:type="gramStart"/>
      <w:r>
        <w:rPr>
          <w:rFonts w:ascii="Times New Roman" w:eastAsia="Times New Roman" w:hAnsi="Times New Roman" w:cs="Times New Roman"/>
          <w:sz w:val="20"/>
          <w:szCs w:val="20"/>
        </w:rPr>
        <w:t>buyers</w:t>
      </w:r>
      <w:proofErr w:type="gramEnd"/>
      <w:r>
        <w:rPr>
          <w:rFonts w:ascii="Times New Roman" w:eastAsia="Times New Roman" w:hAnsi="Times New Roman" w:cs="Times New Roman"/>
          <w:sz w:val="20"/>
          <w:szCs w:val="20"/>
        </w:rPr>
        <w:t xml:space="preserve"> expense), for a full refund/ or another puppy, when available.</w:t>
      </w:r>
    </w:p>
    <w:p w14:paraId="0A9D638E" w14:textId="77777777" w:rsidR="00D57E05" w:rsidRDefault="00D57E05" w:rsidP="00D57E05">
      <w:pPr>
        <w:spacing w:line="240" w:lineRule="auto"/>
        <w:ind w:left="1440"/>
        <w:rPr>
          <w:rFonts w:ascii="Times New Roman" w:eastAsia="Times New Roman" w:hAnsi="Times New Roman" w:cs="Times New Roman"/>
          <w:sz w:val="20"/>
          <w:szCs w:val="20"/>
          <w:u w:val="single"/>
        </w:rPr>
      </w:pPr>
    </w:p>
    <w:p w14:paraId="530101B9" w14:textId="0D8A30AF"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Other Warranties</w:t>
      </w:r>
      <w:r>
        <w:rPr>
          <w:rFonts w:ascii="Times New Roman" w:eastAsia="Times New Roman" w:hAnsi="Times New Roman" w:cs="Times New Roman"/>
          <w:sz w:val="20"/>
          <w:szCs w:val="20"/>
        </w:rPr>
        <w:t>. No other warranties or guarantees, expressed or implied, are made by Breeder, and the puppy/dog is sold and delivered in an “as is” condition, except as expressly and specifically set forth herein.</w:t>
      </w:r>
      <w:r w:rsidR="008C0C91">
        <w:rPr>
          <w:rFonts w:ascii="Times New Roman" w:eastAsia="Times New Roman" w:hAnsi="Times New Roman" w:cs="Times New Roman"/>
          <w:sz w:val="20"/>
          <w:szCs w:val="20"/>
        </w:rPr>
        <w:t xml:space="preserve">  </w:t>
      </w:r>
      <w:r w:rsidR="00C71970">
        <w:rPr>
          <w:rFonts w:ascii="Times New Roman" w:eastAsia="Times New Roman" w:hAnsi="Times New Roman" w:cs="Times New Roman"/>
          <w:sz w:val="20"/>
          <w:szCs w:val="20"/>
        </w:rPr>
        <w:t>***</w:t>
      </w:r>
      <w:proofErr w:type="gramStart"/>
      <w:r w:rsidR="00C71970">
        <w:rPr>
          <w:rFonts w:ascii="Times New Roman" w:eastAsia="Times New Roman" w:hAnsi="Times New Roman" w:cs="Times New Roman"/>
          <w:sz w:val="20"/>
          <w:szCs w:val="20"/>
        </w:rPr>
        <w:t>BUYER’S  INITIAL’S</w:t>
      </w:r>
      <w:proofErr w:type="gramEnd"/>
      <w:r w:rsidR="0001547B">
        <w:rPr>
          <w:rFonts w:ascii="Times New Roman" w:eastAsia="Times New Roman" w:hAnsi="Times New Roman" w:cs="Times New Roman"/>
          <w:sz w:val="20"/>
          <w:szCs w:val="20"/>
        </w:rPr>
        <w:t>(</w:t>
      </w:r>
      <w:r w:rsidR="004105D7">
        <w:rPr>
          <w:rFonts w:ascii="Times New Roman" w:eastAsia="Times New Roman" w:hAnsi="Times New Roman" w:cs="Times New Roman"/>
          <w:sz w:val="20"/>
          <w:szCs w:val="20"/>
        </w:rPr>
        <w:t>____</w:t>
      </w:r>
      <w:r w:rsidR="0001547B">
        <w:rPr>
          <w:rFonts w:ascii="Times New Roman" w:eastAsia="Times New Roman" w:hAnsi="Times New Roman" w:cs="Times New Roman"/>
          <w:sz w:val="20"/>
          <w:szCs w:val="20"/>
        </w:rPr>
        <w:t>_</w:t>
      </w:r>
      <w:r w:rsidR="004105D7">
        <w:rPr>
          <w:rFonts w:ascii="Times New Roman" w:eastAsia="Times New Roman" w:hAnsi="Times New Roman" w:cs="Times New Roman"/>
          <w:sz w:val="20"/>
          <w:szCs w:val="20"/>
        </w:rPr>
        <w:t>__</w:t>
      </w:r>
      <w:r w:rsidR="0001547B">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68ABE674" w14:textId="77777777" w:rsidR="00D57E05" w:rsidRDefault="00D57E05" w:rsidP="00D57E05">
      <w:pPr>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Buyer’s Obligations.</w:t>
      </w:r>
      <w:r>
        <w:rPr>
          <w:rFonts w:ascii="Times New Roman" w:eastAsia="Times New Roman" w:hAnsi="Times New Roman" w:cs="Times New Roman"/>
          <w:sz w:val="20"/>
          <w:szCs w:val="20"/>
        </w:rPr>
        <w:t xml:space="preserve">  Buyer agrees to the following:</w:t>
      </w:r>
    </w:p>
    <w:p w14:paraId="25B4DE96" w14:textId="77777777" w:rsidR="00D57E05" w:rsidRDefault="00D57E05" w:rsidP="00D57E05">
      <w:pPr>
        <w:spacing w:line="240" w:lineRule="auto"/>
        <w:rPr>
          <w:rFonts w:ascii="Times New Roman" w:eastAsia="Times New Roman" w:hAnsi="Times New Roman" w:cs="Times New Roman"/>
          <w:sz w:val="20"/>
          <w:szCs w:val="20"/>
        </w:rPr>
      </w:pPr>
    </w:p>
    <w:p w14:paraId="26CBF04B"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Proper Care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 </w:t>
      </w:r>
    </w:p>
    <w:p w14:paraId="78CE31E1" w14:textId="77777777" w:rsidR="00D57E05" w:rsidRDefault="00D57E05" w:rsidP="00D57E05">
      <w:pPr>
        <w:spacing w:line="240" w:lineRule="auto"/>
        <w:ind w:left="1440"/>
        <w:rPr>
          <w:rFonts w:ascii="Times New Roman" w:eastAsia="Times New Roman" w:hAnsi="Times New Roman" w:cs="Times New Roman"/>
          <w:sz w:val="20"/>
          <w:szCs w:val="20"/>
        </w:rPr>
      </w:pPr>
    </w:p>
    <w:p w14:paraId="195C6D44"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Veterinary Care</w:t>
      </w:r>
      <w:r>
        <w:rPr>
          <w:rFonts w:ascii="Times New Roman" w:eastAsia="Times New Roman" w:hAnsi="Times New Roman" w:cs="Times New Roman"/>
          <w:sz w:val="20"/>
          <w:szCs w:val="20"/>
        </w:rPr>
        <w:t>. Buyer will also provide the following veterinary care: (1) routine vaccinations and/or titers to prevent common infectious diseases; (2) routine treatment for internal and external parasites; and (3) annual examination by a licensed veterinarian.</w:t>
      </w:r>
      <w:r>
        <w:rPr>
          <w:rFonts w:ascii="Times New Roman" w:eastAsia="Times New Roman" w:hAnsi="Times New Roman" w:cs="Times New Roman"/>
          <w:sz w:val="20"/>
          <w:szCs w:val="20"/>
        </w:rPr>
        <w:br/>
      </w:r>
    </w:p>
    <w:p w14:paraId="09D88C2B"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Care to Prevent Orthopedic Conditions</w:t>
      </w:r>
      <w:r>
        <w:rPr>
          <w:rFonts w:ascii="Times New Roman" w:eastAsia="Times New Roman" w:hAnsi="Times New Roman" w:cs="Times New Roman"/>
          <w:sz w:val="20"/>
          <w:szCs w:val="20"/>
        </w:rPr>
        <w:t>. Buyer will also provide the following care:</w:t>
      </w:r>
    </w:p>
    <w:p w14:paraId="53860584" w14:textId="77777777" w:rsidR="00D57E05" w:rsidRDefault="00D57E05" w:rsidP="00D57E05">
      <w:pPr>
        <w:spacing w:line="240" w:lineRule="auto"/>
        <w:ind w:left="2160"/>
        <w:rPr>
          <w:rFonts w:ascii="Times New Roman" w:eastAsia="Times New Roman" w:hAnsi="Times New Roman" w:cs="Times New Roman"/>
          <w:sz w:val="20"/>
          <w:szCs w:val="20"/>
        </w:rPr>
      </w:pPr>
    </w:p>
    <w:p w14:paraId="578E861F" w14:textId="27D8D9E0" w:rsidR="00D57E05" w:rsidRDefault="00FC3AE5" w:rsidP="00A86B4B">
      <w:pPr>
        <w:spacing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64526">
        <w:rPr>
          <w:rFonts w:ascii="Times New Roman" w:eastAsia="Times New Roman" w:hAnsi="Times New Roman" w:cs="Times New Roman"/>
          <w:sz w:val="20"/>
          <w:szCs w:val="20"/>
        </w:rPr>
        <w:t>*</w:t>
      </w:r>
      <w:r w:rsidR="00FB5A80">
        <w:rPr>
          <w:rFonts w:ascii="Times New Roman" w:eastAsia="Times New Roman" w:hAnsi="Times New Roman" w:cs="Times New Roman"/>
          <w:sz w:val="20"/>
          <w:szCs w:val="20"/>
        </w:rPr>
        <w:t>***</w:t>
      </w:r>
      <w:r w:rsidR="00D57E05">
        <w:rPr>
          <w:rFonts w:ascii="Times New Roman" w:eastAsia="Times New Roman" w:hAnsi="Times New Roman" w:cs="Times New Roman"/>
          <w:sz w:val="20"/>
          <w:szCs w:val="20"/>
        </w:rPr>
        <w:t xml:space="preserve">A puppy less than 12 months of age must be exercised according to its developmental and physiological ability. </w:t>
      </w:r>
      <w:r w:rsidR="000C354D">
        <w:rPr>
          <w:rFonts w:ascii="Times New Roman" w:eastAsia="Times New Roman" w:hAnsi="Times New Roman" w:cs="Times New Roman"/>
          <w:sz w:val="20"/>
          <w:szCs w:val="20"/>
        </w:rPr>
        <w:t xml:space="preserve">    </w:t>
      </w:r>
      <w:r w:rsidR="00D57E05">
        <w:rPr>
          <w:rFonts w:ascii="Times New Roman" w:eastAsia="Times New Roman" w:hAnsi="Times New Roman" w:cs="Times New Roman"/>
          <w:sz w:val="20"/>
          <w:szCs w:val="20"/>
        </w:rPr>
        <w:t>While exercise is essential and vital for growing into a healthy adult dog, care must be taken while the puppy has open growth plates.</w:t>
      </w:r>
      <w:r w:rsidR="00136924">
        <w:rPr>
          <w:rFonts w:ascii="Times New Roman" w:eastAsia="Times New Roman" w:hAnsi="Times New Roman" w:cs="Times New Roman"/>
          <w:sz w:val="20"/>
          <w:szCs w:val="20"/>
        </w:rPr>
        <w:t xml:space="preserve"> ( Keep walks short as not to over exert the puppy’s joints).</w:t>
      </w:r>
      <w:r w:rsidR="00D57E05">
        <w:rPr>
          <w:rFonts w:ascii="Times New Roman" w:eastAsia="Times New Roman" w:hAnsi="Times New Roman" w:cs="Times New Roman"/>
          <w:sz w:val="20"/>
          <w:szCs w:val="20"/>
        </w:rPr>
        <w:t xml:space="preserve"> Suggested guidelines can be found in the Puppy Culture booklet you are given when accepting care of the puppy.  </w:t>
      </w:r>
    </w:p>
    <w:p w14:paraId="11BC460E" w14:textId="77777777" w:rsidR="00D57E05" w:rsidRDefault="00D57E05" w:rsidP="00D57E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D8450C" w14:textId="151EDA6C" w:rsidR="00D57E05" w:rsidRDefault="0091572A" w:rsidP="00D57E05">
      <w:pPr>
        <w:spacing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8460C">
        <w:rPr>
          <w:rFonts w:ascii="Times New Roman" w:eastAsia="Times New Roman" w:hAnsi="Times New Roman" w:cs="Times New Roman"/>
          <w:sz w:val="20"/>
          <w:szCs w:val="20"/>
        </w:rPr>
        <w:t>**</w:t>
      </w:r>
      <w:r w:rsidR="00D57E05">
        <w:rPr>
          <w:rFonts w:ascii="Times New Roman" w:eastAsia="Times New Roman" w:hAnsi="Times New Roman" w:cs="Times New Roman"/>
          <w:sz w:val="20"/>
          <w:szCs w:val="20"/>
        </w:rPr>
        <w:t>Proper daily exercise to maintain the puppy in good condition, but no forced exercise (such as jogging) until the puppy is full grown or the activity is approved by a licensed veterinarian</w:t>
      </w:r>
      <w:r w:rsidR="00983734">
        <w:rPr>
          <w:rFonts w:ascii="Times New Roman" w:eastAsia="Times New Roman" w:hAnsi="Times New Roman" w:cs="Times New Roman"/>
          <w:sz w:val="20"/>
          <w:szCs w:val="20"/>
        </w:rPr>
        <w:t>.</w:t>
      </w:r>
    </w:p>
    <w:p w14:paraId="49DDE5E1" w14:textId="77777777" w:rsidR="00D57E05" w:rsidRDefault="00D57E05" w:rsidP="00D57E05">
      <w:pPr>
        <w:spacing w:line="240" w:lineRule="auto"/>
        <w:ind w:left="2160"/>
        <w:rPr>
          <w:rFonts w:ascii="Times New Roman" w:eastAsia="Times New Roman" w:hAnsi="Times New Roman" w:cs="Times New Roman"/>
          <w:sz w:val="20"/>
          <w:szCs w:val="20"/>
        </w:rPr>
      </w:pPr>
    </w:p>
    <w:p w14:paraId="60C8C0C7" w14:textId="5C5F2D17" w:rsidR="00D57E05" w:rsidRDefault="0098460C" w:rsidP="00D57E05">
      <w:pPr>
        <w:spacing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00D57E05">
        <w:rPr>
          <w:rFonts w:ascii="Times New Roman" w:eastAsia="Times New Roman" w:hAnsi="Times New Roman" w:cs="Times New Roman"/>
          <w:sz w:val="20"/>
          <w:szCs w:val="20"/>
        </w:rPr>
        <w:t>Avoidance of stress injuries, such as not allowing the puppy to jump from or over heights taller than itself at the shoulder until the puppy</w:t>
      </w:r>
      <w:r w:rsidR="00136924">
        <w:rPr>
          <w:rFonts w:ascii="Times New Roman" w:eastAsia="Times New Roman" w:hAnsi="Times New Roman" w:cs="Times New Roman"/>
          <w:sz w:val="20"/>
          <w:szCs w:val="20"/>
        </w:rPr>
        <w:t xml:space="preserve"> </w:t>
      </w:r>
      <w:r w:rsidR="00983734">
        <w:rPr>
          <w:rFonts w:ascii="Times New Roman" w:eastAsia="Times New Roman" w:hAnsi="Times New Roman" w:cs="Times New Roman"/>
          <w:sz w:val="20"/>
          <w:szCs w:val="20"/>
        </w:rPr>
        <w:t>is fully mature</w:t>
      </w:r>
      <w:r w:rsidR="00D57E05">
        <w:rPr>
          <w:rFonts w:ascii="Times New Roman" w:eastAsia="Times New Roman" w:hAnsi="Times New Roman" w:cs="Times New Roman"/>
          <w:sz w:val="20"/>
          <w:szCs w:val="20"/>
        </w:rPr>
        <w:t>.</w:t>
      </w:r>
      <w:r w:rsidR="00983734">
        <w:rPr>
          <w:rFonts w:ascii="Times New Roman" w:eastAsia="Times New Roman" w:hAnsi="Times New Roman" w:cs="Times New Roman"/>
          <w:sz w:val="20"/>
          <w:szCs w:val="20"/>
        </w:rPr>
        <w:t xml:space="preserve"> </w:t>
      </w:r>
    </w:p>
    <w:p w14:paraId="10987C8B" w14:textId="77777777" w:rsidR="00D57E05" w:rsidRDefault="00D57E05" w:rsidP="00D57E05">
      <w:pPr>
        <w:spacing w:line="240" w:lineRule="auto"/>
        <w:ind w:left="2160"/>
        <w:rPr>
          <w:rFonts w:ascii="Times New Roman" w:eastAsia="Times New Roman" w:hAnsi="Times New Roman" w:cs="Times New Roman"/>
          <w:sz w:val="20"/>
          <w:szCs w:val="20"/>
        </w:rPr>
      </w:pPr>
    </w:p>
    <w:p w14:paraId="44EEA9B3"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Sale Prohibition</w:t>
      </w:r>
      <w:r>
        <w:rPr>
          <w:rFonts w:ascii="Times New Roman" w:eastAsia="Times New Roman" w:hAnsi="Times New Roman" w:cs="Times New Roman"/>
          <w:sz w:val="20"/>
          <w:szCs w:val="20"/>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 </w:t>
      </w:r>
    </w:p>
    <w:p w14:paraId="12F123A1" w14:textId="77777777" w:rsidR="00D57E05" w:rsidRDefault="00D57E05" w:rsidP="00D57E05">
      <w:pPr>
        <w:spacing w:line="240" w:lineRule="auto"/>
        <w:ind w:left="1440"/>
        <w:rPr>
          <w:rFonts w:ascii="Times New Roman" w:eastAsia="Times New Roman" w:hAnsi="Times New Roman" w:cs="Times New Roman"/>
          <w:sz w:val="20"/>
          <w:szCs w:val="20"/>
        </w:rPr>
      </w:pPr>
    </w:p>
    <w:p w14:paraId="47F084AB" w14:textId="64B9602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Restrictions on Transfer</w:t>
      </w:r>
      <w:r>
        <w:rPr>
          <w:rFonts w:ascii="Times New Roman" w:eastAsia="Times New Roman" w:hAnsi="Times New Roman" w:cs="Times New Roman"/>
          <w:sz w:val="20"/>
          <w:szCs w:val="20"/>
        </w:rPr>
        <w:t xml:space="preserve">. If, at any time, Buyer is unable to keep or care for the puppy/dog (including upon Buyer’s death or incapacity), at Breeder’s sole election, the puppy shall be (a) returned to Breeder,( at Buyers expense), together with duly executed documentation transferring Buyer’s ownership interest in the puppy/dog to Breeder </w:t>
      </w:r>
      <w:r w:rsidR="00983734">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(b) rehomed by Buyer with Breeder’s prior written approval, in each case without any refunds or payments due to Buyer. If, following receipt,  Breeder decides to rehome the puppy/dog, Breeder may elect to refund Buyer a portion of the original Purchase Price after deducting applicable maintenance, training, veterinary and other costs. Such refund amount shall be determined by Breeder in its sole discretion. Buyer acknowledges that the refund amount may be significantly less than the puppy/dog’s original Purchase Price depending upon the age, training, and condition of the puppy/dog.</w:t>
      </w:r>
      <w:r w:rsidR="00C139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83734">
        <w:rPr>
          <w:rFonts w:ascii="Times New Roman" w:eastAsia="Times New Roman" w:hAnsi="Times New Roman" w:cs="Times New Roman"/>
          <w:sz w:val="20"/>
          <w:szCs w:val="20"/>
        </w:rPr>
        <w:t xml:space="preserve">BUYER’S </w:t>
      </w:r>
      <w:proofErr w:type="gramStart"/>
      <w:r w:rsidR="00983734">
        <w:rPr>
          <w:rFonts w:ascii="Times New Roman" w:eastAsia="Times New Roman" w:hAnsi="Times New Roman" w:cs="Times New Roman"/>
          <w:sz w:val="20"/>
          <w:szCs w:val="20"/>
        </w:rPr>
        <w:t>INITIAL’S(</w:t>
      </w:r>
      <w:proofErr w:type="gramEnd"/>
      <w:r w:rsidR="00983734">
        <w:rPr>
          <w:rFonts w:ascii="Times New Roman" w:eastAsia="Times New Roman" w:hAnsi="Times New Roman" w:cs="Times New Roman"/>
          <w:sz w:val="20"/>
          <w:szCs w:val="20"/>
        </w:rPr>
        <w:t>_____)</w:t>
      </w:r>
      <w:r w:rsidR="00C1390B">
        <w:rPr>
          <w:rFonts w:ascii="Times New Roman" w:eastAsia="Times New Roman" w:hAnsi="Times New Roman" w:cs="Times New Roman"/>
          <w:sz w:val="20"/>
          <w:szCs w:val="20"/>
        </w:rPr>
        <w:t xml:space="preserve"> </w:t>
      </w:r>
    </w:p>
    <w:p w14:paraId="711E8243" w14:textId="77777777" w:rsidR="00D57E05" w:rsidRDefault="00D57E05" w:rsidP="00D57E05">
      <w:pPr>
        <w:spacing w:line="240" w:lineRule="auto"/>
        <w:ind w:left="1440"/>
        <w:rPr>
          <w:rFonts w:ascii="Times New Roman" w:eastAsia="Times New Roman" w:hAnsi="Times New Roman" w:cs="Times New Roman"/>
          <w:sz w:val="20"/>
          <w:szCs w:val="20"/>
        </w:rPr>
      </w:pPr>
    </w:p>
    <w:p w14:paraId="3A7844FE" w14:textId="77777777" w:rsidR="00D57E05" w:rsidRDefault="00D57E05" w:rsidP="00D57E05">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Transfer Outside of the United States</w:t>
      </w:r>
      <w:r>
        <w:rPr>
          <w:rFonts w:ascii="Times New Roman" w:eastAsia="Times New Roman" w:hAnsi="Times New Roman" w:cs="Times New Roman"/>
          <w:sz w:val="20"/>
          <w:szCs w:val="20"/>
        </w:rPr>
        <w:t>.  Buyer further agrees that the puppy/dog will not be sold to anyone residing outside of the United States without Breeder’s prior written approval.</w:t>
      </w:r>
    </w:p>
    <w:p w14:paraId="32FB9978" w14:textId="77777777" w:rsidR="00D57E05" w:rsidRDefault="00D57E05" w:rsidP="00D57E05">
      <w:pPr>
        <w:shd w:val="clear" w:color="auto" w:fill="FFFFFF"/>
        <w:spacing w:line="240" w:lineRule="auto"/>
        <w:ind w:left="1440"/>
        <w:rPr>
          <w:rFonts w:ascii="Times New Roman" w:eastAsia="Times New Roman" w:hAnsi="Times New Roman" w:cs="Times New Roman"/>
          <w:sz w:val="20"/>
          <w:szCs w:val="20"/>
          <w:u w:val="single"/>
        </w:rPr>
      </w:pPr>
    </w:p>
    <w:p w14:paraId="793B5839" w14:textId="3E546427" w:rsidR="00D57E05" w:rsidRDefault="00D57E05" w:rsidP="00D57E05">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Spay/Neuter Provision</w:t>
      </w:r>
      <w:r>
        <w:rPr>
          <w:rFonts w:ascii="Times New Roman" w:eastAsia="Times New Roman" w:hAnsi="Times New Roman" w:cs="Times New Roman"/>
          <w:sz w:val="20"/>
          <w:szCs w:val="20"/>
        </w:rPr>
        <w:t xml:space="preserve">. The right to ownership of the puppy/dog is conditioned upon Buyer paying all costs and expenses to spay/neuter the puppy/dog no later than the age </w:t>
      </w:r>
      <w:r w:rsidRPr="00A81C11">
        <w:rPr>
          <w:rFonts w:ascii="Times New Roman" w:eastAsia="Times New Roman" w:hAnsi="Times New Roman" w:cs="Times New Roman"/>
          <w:sz w:val="20"/>
          <w:szCs w:val="20"/>
        </w:rPr>
        <w:t>of 18 months</w:t>
      </w:r>
      <w:r w:rsidR="00C27DDC">
        <w:rPr>
          <w:rFonts w:ascii="Times New Roman" w:eastAsia="Times New Roman" w:hAnsi="Times New Roman" w:cs="Times New Roman"/>
          <w:sz w:val="20"/>
          <w:szCs w:val="20"/>
        </w:rPr>
        <w:t xml:space="preserve"> </w:t>
      </w:r>
      <w:r w:rsidRPr="00A81C11">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providing proof of such spaying/neutering to Breeder immediately upon completion. </w:t>
      </w:r>
      <w:r>
        <w:rPr>
          <w:rFonts w:ascii="Times New Roman" w:eastAsia="Times New Roman" w:hAnsi="Times New Roman" w:cs="Times New Roman"/>
          <w:sz w:val="20"/>
          <w:szCs w:val="20"/>
          <w:highlight w:val="yellow"/>
        </w:rPr>
        <w:br/>
      </w:r>
    </w:p>
    <w:p w14:paraId="74B4756B" w14:textId="77777777" w:rsidR="00D57E05" w:rsidRDefault="00D57E05" w:rsidP="00D57E05">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Breach by Buyer</w:t>
      </w:r>
      <w:r>
        <w:rPr>
          <w:rFonts w:ascii="Times New Roman" w:eastAsia="Times New Roman" w:hAnsi="Times New Roman" w:cs="Times New Roman"/>
          <w:sz w:val="20"/>
          <w:szCs w:val="20"/>
        </w:rPr>
        <w:t>.  Buyer’s breach of any of the foregoing obligations shall result in Breeder’s warranties set forth in this Agreement being null and void.</w:t>
      </w:r>
      <w:r>
        <w:rPr>
          <w:rFonts w:ascii="Times New Roman" w:eastAsia="Times New Roman" w:hAnsi="Times New Roman" w:cs="Times New Roman"/>
          <w:sz w:val="20"/>
          <w:szCs w:val="20"/>
        </w:rPr>
        <w:br/>
      </w:r>
    </w:p>
    <w:p w14:paraId="4A098DAB" w14:textId="77777777"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Ongoing Communications. </w:t>
      </w:r>
      <w:r>
        <w:rPr>
          <w:rFonts w:ascii="Times New Roman" w:eastAsia="Times New Roman" w:hAnsi="Times New Roman" w:cs="Times New Roman"/>
          <w:sz w:val="20"/>
          <w:szCs w:val="20"/>
        </w:rPr>
        <w:t xml:space="preserve"> Both parties agree to promptly notify the other of any change of address, email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w:t>
      </w:r>
      <w:proofErr w:type="spellStart"/>
      <w:r>
        <w:rPr>
          <w:rFonts w:ascii="Times New Roman" w:eastAsia="Times New Roman" w:hAnsi="Times New Roman" w:cs="Times New Roman"/>
          <w:sz w:val="20"/>
          <w:szCs w:val="20"/>
        </w:rPr>
        <w:t>registr</w:t>
      </w:r>
      <w:proofErr w:type="spellEnd"/>
      <w:r>
        <w:rPr>
          <w:rFonts w:ascii="Times New Roman" w:eastAsia="Times New Roman" w:hAnsi="Times New Roman" w:cs="Times New Roman"/>
          <w:sz w:val="20"/>
          <w:szCs w:val="20"/>
        </w:rPr>
        <w:t>(y)(</w:t>
      </w:r>
      <w:proofErr w:type="spellStart"/>
      <w:r>
        <w:rPr>
          <w:rFonts w:ascii="Times New Roman" w:eastAsia="Times New Roman" w:hAnsi="Times New Roman" w:cs="Times New Roman"/>
          <w:sz w:val="20"/>
          <w:szCs w:val="20"/>
        </w:rPr>
        <w:t>ies</w:t>
      </w:r>
      <w:proofErr w:type="spellEnd"/>
      <w:r>
        <w:rPr>
          <w:rFonts w:ascii="Times New Roman" w:eastAsia="Times New Roman" w:hAnsi="Times New Roman" w:cs="Times New Roman"/>
          <w:sz w:val="20"/>
          <w:szCs w:val="20"/>
        </w:rPr>
        <w:t xml:space="preserve">) and (c) inform Breeder of any major change in the health of the puppy/dog throughout the puppy/dog’s life, including, but not limited to, cancer, epilepsy, heart, eye or hearing conditions, allergies, bleeding disorders or autoimmune disease, and behavior problems particularly fear, anxiety or aggression. Buyer will, upon the natural or accidental death of the puppy/dog, promptly notify Breeder of the particulars of the animal’s death. </w:t>
      </w:r>
    </w:p>
    <w:p w14:paraId="6B8CC670" w14:textId="77777777" w:rsidR="00D57E05" w:rsidRDefault="00D57E05" w:rsidP="00D57E05">
      <w:pPr>
        <w:spacing w:line="240" w:lineRule="auto"/>
        <w:ind w:left="720"/>
        <w:rPr>
          <w:rFonts w:ascii="Times New Roman" w:eastAsia="Times New Roman" w:hAnsi="Times New Roman" w:cs="Times New Roman"/>
          <w:sz w:val="20"/>
          <w:szCs w:val="20"/>
        </w:rPr>
      </w:pPr>
    </w:p>
    <w:p w14:paraId="12A5B76B" w14:textId="77777777"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Remedy for Mistreatment.</w:t>
      </w:r>
      <w:r>
        <w:rPr>
          <w:rFonts w:ascii="Times New Roman" w:eastAsia="Times New Roman" w:hAnsi="Times New Roman" w:cs="Times New Roman"/>
          <w:sz w:val="20"/>
          <w:szCs w:val="20"/>
        </w:rPr>
        <w:t xml:space="preserve"> If the Breeder feels the puppy/dog is not getting proper care and treatment, Breeder has the right to have the puppy/dog examined by a licensed veterinarian. If such veterinarian finds the puppy/dog to be a victim of ill-treatment, abuse or neglect, (a) Breeder has the right to take full possession of the puppy/dog [and its duly signed AKC transfer papers/registration] and (b) all Breeder warranties herein shall become null and void. For the avoidance of doubt, if Breeder takes possession of the puppy/dog in accordance with this section, Buyer shall not be entitled to any refunds of any payments made to Breeder.  </w:t>
      </w:r>
    </w:p>
    <w:p w14:paraId="7A7A39BE" w14:textId="77777777" w:rsidR="00D57E05" w:rsidRDefault="00D57E05" w:rsidP="00D57E05">
      <w:pPr>
        <w:spacing w:line="240" w:lineRule="auto"/>
        <w:ind w:left="720"/>
        <w:rPr>
          <w:rFonts w:ascii="Times New Roman" w:eastAsia="Times New Roman" w:hAnsi="Times New Roman" w:cs="Times New Roman"/>
          <w:sz w:val="20"/>
          <w:szCs w:val="20"/>
        </w:rPr>
      </w:pPr>
    </w:p>
    <w:p w14:paraId="3E061EDE" w14:textId="77777777"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Agreement to Mediate.</w:t>
      </w:r>
      <w:r>
        <w:rPr>
          <w:rFonts w:ascii="Times New Roman" w:eastAsia="Times New Roman" w:hAnsi="Times New Roman" w:cs="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by a Good Dog mediator before resorting to arbitration, litigation, or some other dispute resolution procedure. The process shall be confidential based on terms acceptable to the mediator and/or mediation service provider.</w:t>
      </w:r>
    </w:p>
    <w:p w14:paraId="0BDAF368" w14:textId="77777777" w:rsidR="00D57E05" w:rsidRDefault="00D57E05" w:rsidP="00D57E05">
      <w:pPr>
        <w:spacing w:line="240" w:lineRule="auto"/>
        <w:ind w:left="720"/>
        <w:rPr>
          <w:rFonts w:ascii="Times New Roman" w:eastAsia="Times New Roman" w:hAnsi="Times New Roman" w:cs="Times New Roman"/>
          <w:sz w:val="20"/>
          <w:szCs w:val="20"/>
        </w:rPr>
      </w:pPr>
    </w:p>
    <w:p w14:paraId="69B89E91" w14:textId="77777777"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by and construed in accordance with the laws of the State of Idaho without regard to the conflicts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thereof.</w:t>
      </w:r>
      <w:r>
        <w:rPr>
          <w:rFonts w:ascii="Times New Roman" w:eastAsia="Times New Roman" w:hAnsi="Times New Roman" w:cs="Times New Roman"/>
          <w:sz w:val="20"/>
          <w:szCs w:val="20"/>
        </w:rPr>
        <w:br/>
      </w:r>
    </w:p>
    <w:p w14:paraId="6AA80CF2" w14:textId="77777777" w:rsidR="00D57E05" w:rsidRDefault="00D57E05" w:rsidP="00D57E05">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Miscellaneous.</w:t>
      </w:r>
      <w:r>
        <w:rPr>
          <w:rFonts w:ascii="Times New Roman" w:eastAsia="Times New Roman" w:hAnsi="Times New Roman" w:cs="Times New Roman"/>
          <w:sz w:val="20"/>
          <w:szCs w:val="20"/>
        </w:rPr>
        <w:t xml:space="preserve">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rPr>
          <w:rFonts w:ascii="Times New Roman" w:eastAsia="Times New Roman" w:hAnsi="Times New Roman" w:cs="Times New Roman"/>
          <w:sz w:val="20"/>
          <w:szCs w:val="20"/>
        </w:rPr>
        <w:br/>
      </w:r>
    </w:p>
    <w:p w14:paraId="4C058BCF" w14:textId="77777777" w:rsidR="00D57E05" w:rsidRDefault="00D57E05" w:rsidP="00D57E05">
      <w:pPr>
        <w:spacing w:before="12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WITNESS WHEREOF</w:t>
      </w:r>
      <w:r>
        <w:rPr>
          <w:rFonts w:ascii="Times New Roman" w:eastAsia="Times New Roman" w:hAnsi="Times New Roman" w:cs="Times New Roman"/>
          <w:sz w:val="20"/>
          <w:szCs w:val="20"/>
        </w:rPr>
        <w:t>, Breeder and Buyer have executed this Agreement effective as of the Effective Date.</w:t>
      </w:r>
    </w:p>
    <w:p w14:paraId="0BD1739F" w14:textId="77777777" w:rsidR="00D57E05" w:rsidRDefault="00D57E05" w:rsidP="00D57E0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14:paraId="7D4D520E" w14:textId="77777777" w:rsidR="00D57E05" w:rsidRDefault="00D57E05" w:rsidP="00D57E05">
      <w:pPr>
        <w:spacing w:line="240" w:lineRule="auto"/>
        <w:rPr>
          <w:rFonts w:ascii="Times New Roman" w:eastAsia="Times New Roman" w:hAnsi="Times New Roman" w:cs="Times New Roman"/>
          <w:b/>
          <w:sz w:val="20"/>
          <w:szCs w:val="20"/>
        </w:rPr>
      </w:pPr>
    </w:p>
    <w:p w14:paraId="1A51E53D" w14:textId="77777777" w:rsidR="00D57E05" w:rsidRDefault="00D57E05" w:rsidP="00D57E05">
      <w:pPr>
        <w:spacing w:line="240" w:lineRule="auto"/>
        <w:rPr>
          <w:rFonts w:ascii="Times New Roman" w:eastAsia="Times New Roman" w:hAnsi="Times New Roman" w:cs="Times New Roman"/>
          <w:sz w:val="20"/>
          <w:szCs w:val="20"/>
        </w:rPr>
      </w:pPr>
    </w:p>
    <w:p w14:paraId="52D41C44" w14:textId="77777777" w:rsidR="00D57E05" w:rsidRDefault="00D57E05" w:rsidP="00D57E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14:paraId="2E4D4501" w14:textId="77777777" w:rsidR="00D57E05" w:rsidRDefault="00D57E05" w:rsidP="00D57E05">
      <w:pPr>
        <w:spacing w:line="240" w:lineRule="auto"/>
        <w:rPr>
          <w:rFonts w:ascii="Times New Roman" w:eastAsia="Times New Roman" w:hAnsi="Times New Roman" w:cs="Times New Roman"/>
          <w:sz w:val="20"/>
          <w:szCs w:val="20"/>
        </w:rPr>
      </w:pPr>
    </w:p>
    <w:p w14:paraId="655D0B35" w14:textId="77777777" w:rsidR="00D57E05" w:rsidRPr="00C27DDC" w:rsidRDefault="00D57E05" w:rsidP="00D57E05">
      <w:pPr>
        <w:spacing w:line="240" w:lineRule="auto"/>
        <w:rPr>
          <w:rFonts w:ascii="Times New Roman" w:eastAsia="Times New Roman" w:hAnsi="Times New Roman" w:cs="Times New Roman"/>
          <w:sz w:val="20"/>
          <w:szCs w:val="20"/>
        </w:rPr>
      </w:pPr>
      <w:r w:rsidRPr="00C27DDC">
        <w:rPr>
          <w:rFonts w:ascii="Times New Roman" w:eastAsia="Times New Roman" w:hAnsi="Times New Roman" w:cs="Times New Roman"/>
          <w:sz w:val="20"/>
          <w:szCs w:val="20"/>
        </w:rPr>
        <w:t>Name:</w:t>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t xml:space="preserve">___________________ </w:t>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t xml:space="preserve">Name:                  ___________________ </w:t>
      </w:r>
    </w:p>
    <w:p w14:paraId="3D83D3E9" w14:textId="77777777" w:rsidR="00D57E05" w:rsidRPr="00C27DDC" w:rsidRDefault="00D57E05" w:rsidP="00D57E05">
      <w:pPr>
        <w:spacing w:line="240" w:lineRule="auto"/>
        <w:rPr>
          <w:rFonts w:ascii="Times New Roman" w:eastAsia="Times New Roman" w:hAnsi="Times New Roman" w:cs="Times New Roman"/>
          <w:sz w:val="20"/>
          <w:szCs w:val="20"/>
        </w:rPr>
      </w:pPr>
      <w:r w:rsidRPr="00C27DDC">
        <w:rPr>
          <w:rFonts w:ascii="Times New Roman" w:eastAsia="Times New Roman" w:hAnsi="Times New Roman" w:cs="Times New Roman"/>
          <w:sz w:val="20"/>
          <w:szCs w:val="20"/>
        </w:rPr>
        <w:t xml:space="preserve">Address:          </w:t>
      </w:r>
      <w:r w:rsidRPr="00C27DDC">
        <w:rPr>
          <w:rFonts w:ascii="Times New Roman" w:eastAsia="Times New Roman" w:hAnsi="Times New Roman" w:cs="Times New Roman"/>
          <w:sz w:val="20"/>
          <w:szCs w:val="20"/>
        </w:rPr>
        <w:tab/>
        <w:t xml:space="preserve">___________________ </w:t>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t xml:space="preserve">Address:          </w:t>
      </w:r>
      <w:r w:rsidRPr="00C27DDC">
        <w:rPr>
          <w:rFonts w:ascii="Times New Roman" w:eastAsia="Times New Roman" w:hAnsi="Times New Roman" w:cs="Times New Roman"/>
          <w:sz w:val="20"/>
          <w:szCs w:val="20"/>
        </w:rPr>
        <w:tab/>
        <w:t xml:space="preserve">___________________ </w:t>
      </w:r>
    </w:p>
    <w:p w14:paraId="05655B74" w14:textId="77777777" w:rsidR="00D57E05" w:rsidRPr="00C27DDC" w:rsidRDefault="00D57E05" w:rsidP="00D57E05">
      <w:pPr>
        <w:spacing w:line="240" w:lineRule="auto"/>
        <w:ind w:left="1440"/>
        <w:rPr>
          <w:rFonts w:ascii="Times New Roman" w:eastAsia="Times New Roman" w:hAnsi="Times New Roman" w:cs="Times New Roman"/>
          <w:sz w:val="20"/>
          <w:szCs w:val="20"/>
        </w:rPr>
      </w:pPr>
      <w:r w:rsidRPr="00C27DDC">
        <w:rPr>
          <w:rFonts w:ascii="Times New Roman" w:eastAsia="Times New Roman" w:hAnsi="Times New Roman" w:cs="Times New Roman"/>
          <w:sz w:val="20"/>
          <w:szCs w:val="20"/>
        </w:rPr>
        <w:t xml:space="preserve">___________________ </w:t>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t xml:space="preserve">___________________ </w:t>
      </w:r>
    </w:p>
    <w:p w14:paraId="1C722166" w14:textId="77777777" w:rsidR="00D57E05" w:rsidRPr="00C27DDC" w:rsidRDefault="00D57E05" w:rsidP="00D57E05">
      <w:pPr>
        <w:spacing w:line="240" w:lineRule="auto"/>
        <w:rPr>
          <w:rFonts w:ascii="Times New Roman" w:eastAsia="Times New Roman" w:hAnsi="Times New Roman" w:cs="Times New Roman"/>
          <w:sz w:val="20"/>
          <w:szCs w:val="20"/>
        </w:rPr>
      </w:pPr>
      <w:r w:rsidRPr="00C27DDC">
        <w:rPr>
          <w:rFonts w:ascii="Times New Roman" w:eastAsia="Times New Roman" w:hAnsi="Times New Roman" w:cs="Times New Roman"/>
          <w:sz w:val="20"/>
          <w:szCs w:val="20"/>
        </w:rPr>
        <w:t xml:space="preserve">Email:          </w:t>
      </w:r>
      <w:r w:rsidRPr="00C27DDC">
        <w:rPr>
          <w:rFonts w:ascii="Times New Roman" w:eastAsia="Times New Roman" w:hAnsi="Times New Roman" w:cs="Times New Roman"/>
          <w:sz w:val="20"/>
          <w:szCs w:val="20"/>
        </w:rPr>
        <w:tab/>
        <w:t xml:space="preserve">___________________ </w:t>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t xml:space="preserve">Email:          </w:t>
      </w:r>
      <w:r w:rsidRPr="00C27DDC">
        <w:rPr>
          <w:rFonts w:ascii="Times New Roman" w:eastAsia="Times New Roman" w:hAnsi="Times New Roman" w:cs="Times New Roman"/>
          <w:sz w:val="20"/>
          <w:szCs w:val="20"/>
        </w:rPr>
        <w:tab/>
        <w:t>___________________</w:t>
      </w:r>
    </w:p>
    <w:p w14:paraId="6177F8A1" w14:textId="77777777" w:rsidR="00D57E05" w:rsidRDefault="00D57E05" w:rsidP="00D57E05">
      <w:pPr>
        <w:spacing w:line="240" w:lineRule="auto"/>
        <w:rPr>
          <w:rFonts w:ascii="Times New Roman" w:eastAsia="Times New Roman" w:hAnsi="Times New Roman" w:cs="Times New Roman"/>
          <w:sz w:val="20"/>
          <w:szCs w:val="20"/>
        </w:rPr>
      </w:pPr>
      <w:r w:rsidRPr="00C27DDC">
        <w:rPr>
          <w:rFonts w:ascii="Times New Roman" w:eastAsia="Times New Roman" w:hAnsi="Times New Roman" w:cs="Times New Roman"/>
          <w:sz w:val="20"/>
          <w:szCs w:val="20"/>
        </w:rPr>
        <w:t xml:space="preserve">Phone:     </w:t>
      </w:r>
      <w:r w:rsidRPr="00C27DDC">
        <w:rPr>
          <w:rFonts w:ascii="Times New Roman" w:eastAsia="Times New Roman" w:hAnsi="Times New Roman" w:cs="Times New Roman"/>
          <w:sz w:val="20"/>
          <w:szCs w:val="20"/>
        </w:rPr>
        <w:tab/>
        <w:t xml:space="preserve">___________________ </w:t>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r>
      <w:r w:rsidRPr="00C27DDC">
        <w:rPr>
          <w:rFonts w:ascii="Times New Roman" w:eastAsia="Times New Roman" w:hAnsi="Times New Roman" w:cs="Times New Roman"/>
          <w:sz w:val="20"/>
          <w:szCs w:val="20"/>
        </w:rPr>
        <w:tab/>
        <w:t xml:space="preserve">Phone:     </w:t>
      </w:r>
      <w:r w:rsidRPr="00C27DDC">
        <w:rPr>
          <w:rFonts w:ascii="Times New Roman" w:eastAsia="Times New Roman" w:hAnsi="Times New Roman" w:cs="Times New Roman"/>
          <w:sz w:val="20"/>
          <w:szCs w:val="20"/>
        </w:rPr>
        <w:tab/>
        <w:t>___________________</w:t>
      </w:r>
      <w:r>
        <w:rPr>
          <w:rFonts w:ascii="Times New Roman" w:eastAsia="Times New Roman" w:hAnsi="Times New Roman" w:cs="Times New Roman"/>
          <w:sz w:val="20"/>
          <w:szCs w:val="20"/>
        </w:rPr>
        <w:t xml:space="preserve"> </w:t>
      </w:r>
    </w:p>
    <w:p w14:paraId="5803F770" w14:textId="6EE9A4F5" w:rsidR="00236D3D" w:rsidRDefault="004B4FA4" w:rsidP="00D57E05">
      <w:pPr>
        <w:pStyle w:val="NoSpacing"/>
      </w:pPr>
    </w:p>
    <w:p w14:paraId="146A38C7" w14:textId="4A10E1D1" w:rsidR="00721173" w:rsidRDefault="00721173" w:rsidP="00D57E05">
      <w:pPr>
        <w:pStyle w:val="NoSpacing"/>
      </w:pPr>
    </w:p>
    <w:p w14:paraId="04B3D942" w14:textId="1CB30729" w:rsidR="00721173" w:rsidRDefault="00721173" w:rsidP="00D57E05">
      <w:pPr>
        <w:pStyle w:val="NoSpacing"/>
      </w:pPr>
      <w:r>
        <w:t>Microchip # _____________________________</w:t>
      </w:r>
    </w:p>
    <w:p w14:paraId="1B2680F8" w14:textId="32B6A4FA" w:rsidR="00721173" w:rsidRDefault="00721173" w:rsidP="00D57E05">
      <w:pPr>
        <w:pStyle w:val="NoSpacing"/>
      </w:pPr>
      <w:r>
        <w:t>(</w:t>
      </w:r>
      <w:proofErr w:type="gramStart"/>
      <w:r>
        <w:t>to</w:t>
      </w:r>
      <w:proofErr w:type="gramEnd"/>
      <w:r>
        <w:t xml:space="preserve"> be added to contract at pickup)</w:t>
      </w:r>
    </w:p>
    <w:sectPr w:rsidR="0072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573A3"/>
    <w:multiLevelType w:val="multilevel"/>
    <w:tmpl w:val="237E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1F44CE"/>
    <w:multiLevelType w:val="multilevel"/>
    <w:tmpl w:val="A5460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6343932">
    <w:abstractNumId w:val="0"/>
  </w:num>
  <w:num w:numId="2" w16cid:durableId="1147283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05"/>
    <w:rsid w:val="0001547B"/>
    <w:rsid w:val="00066576"/>
    <w:rsid w:val="000A7916"/>
    <w:rsid w:val="000C354D"/>
    <w:rsid w:val="00127290"/>
    <w:rsid w:val="00136924"/>
    <w:rsid w:val="00264526"/>
    <w:rsid w:val="00341484"/>
    <w:rsid w:val="003B7A17"/>
    <w:rsid w:val="004105D7"/>
    <w:rsid w:val="00432211"/>
    <w:rsid w:val="004B4FA4"/>
    <w:rsid w:val="004D7B19"/>
    <w:rsid w:val="005A7174"/>
    <w:rsid w:val="005D62A8"/>
    <w:rsid w:val="005F04DA"/>
    <w:rsid w:val="005F2F58"/>
    <w:rsid w:val="006B2DF6"/>
    <w:rsid w:val="00721173"/>
    <w:rsid w:val="00886D9A"/>
    <w:rsid w:val="008C0C91"/>
    <w:rsid w:val="0091572A"/>
    <w:rsid w:val="00983734"/>
    <w:rsid w:val="0098460C"/>
    <w:rsid w:val="00A64BB3"/>
    <w:rsid w:val="00A81C11"/>
    <w:rsid w:val="00A86B4B"/>
    <w:rsid w:val="00AA24D6"/>
    <w:rsid w:val="00AE342C"/>
    <w:rsid w:val="00C1390B"/>
    <w:rsid w:val="00C27DDC"/>
    <w:rsid w:val="00C71970"/>
    <w:rsid w:val="00C77E03"/>
    <w:rsid w:val="00D147A1"/>
    <w:rsid w:val="00D57E05"/>
    <w:rsid w:val="00DC22F1"/>
    <w:rsid w:val="00E53D51"/>
    <w:rsid w:val="00FB5A80"/>
    <w:rsid w:val="00F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C106"/>
  <w15:chartTrackingRefBased/>
  <w15:docId w15:val="{BF0D9800-2D51-42B2-9FF5-208744D9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0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E05"/>
    <w:pPr>
      <w:spacing w:after="0" w:line="240" w:lineRule="auto"/>
    </w:pPr>
  </w:style>
  <w:style w:type="character" w:styleId="CommentReference">
    <w:name w:val="annotation reference"/>
    <w:uiPriority w:val="99"/>
    <w:semiHidden/>
    <w:unhideWhenUsed/>
    <w:rsid w:val="00D57E05"/>
    <w:rPr>
      <w:sz w:val="16"/>
      <w:szCs w:val="16"/>
    </w:rPr>
  </w:style>
  <w:style w:type="paragraph" w:styleId="ListParagraph">
    <w:name w:val="List Paragraph"/>
    <w:basedOn w:val="Normal"/>
    <w:uiPriority w:val="34"/>
    <w:qFormat/>
    <w:rsid w:val="00341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Samanthia</dc:creator>
  <cp:keywords/>
  <dc:description/>
  <cp:lastModifiedBy>Samanthia</cp:lastModifiedBy>
  <cp:revision>31</cp:revision>
  <dcterms:created xsi:type="dcterms:W3CDTF">2022-10-21T23:00:00Z</dcterms:created>
  <dcterms:modified xsi:type="dcterms:W3CDTF">2023-03-05T23:56:00Z</dcterms:modified>
</cp:coreProperties>
</file>